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D" w:rsidRDefault="009F4940" w:rsidP="00D97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3413125" cy="2837815"/>
                <wp:effectExtent l="1905" t="444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8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4B8" w:rsidRPr="005B672A" w:rsidRDefault="00A864B8" w:rsidP="00DA66B7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t>Министерство образования и науки Пермского края</w:t>
                            </w:r>
                          </w:p>
                          <w:p w:rsidR="00A864B8" w:rsidRPr="005B672A" w:rsidRDefault="00A864B8" w:rsidP="00DA66B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864B8" w:rsidRPr="005B672A" w:rsidRDefault="00A864B8" w:rsidP="00DA66B7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r>
                              <w:t>г</w:t>
                            </w:r>
                            <w:r w:rsidRPr="005B672A">
                              <w:t xml:space="preserve">осударственное бюджетное </w:t>
                            </w:r>
                            <w:r>
                              <w:t xml:space="preserve">профессиональное образовательное </w:t>
                            </w:r>
                            <w:r w:rsidRPr="005B672A">
                              <w:t xml:space="preserve">учреждение </w:t>
                            </w:r>
                            <w:r>
                              <w:t xml:space="preserve"> </w:t>
                            </w:r>
                          </w:p>
                          <w:p w:rsidR="00A864B8" w:rsidRDefault="00A864B8" w:rsidP="00DA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CE2B3D">
                              <w:rPr>
                                <w:b/>
                              </w:rPr>
                              <w:t>Кунгурский автотранспортный колледж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A864B8" w:rsidRPr="00B34092" w:rsidRDefault="00A864B8" w:rsidP="00B34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672A">
                              <w:rPr>
                                <w:b/>
                              </w:rPr>
                              <w:t>(ГБ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5B672A">
                              <w:rPr>
                                <w:b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</w:rPr>
                              <w:t>КАТК)</w:t>
                            </w:r>
                          </w:p>
                          <w:p w:rsidR="00A864B8" w:rsidRDefault="00A864B8" w:rsidP="00B340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р и к а з</w:t>
                            </w:r>
                          </w:p>
                          <w:p w:rsidR="00A864B8" w:rsidRPr="003D4E8D" w:rsidRDefault="00D54823" w:rsidP="00B340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r w:rsidR="00A864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bookmarkStart w:id="0" w:name="_GoBack"/>
                            <w:bookmarkEnd w:id="0"/>
                            <w:r w:rsidR="00A864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.2019 г. №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</w:t>
                            </w:r>
                            <w:r w:rsidR="00A864B8">
                              <w:rPr>
                                <w:b/>
                                <w:sz w:val="24"/>
                                <w:szCs w:val="24"/>
                              </w:rPr>
                              <w:t>-осн</w:t>
                            </w:r>
                          </w:p>
                          <w:p w:rsidR="00A864B8" w:rsidRPr="003D4E8D" w:rsidRDefault="00A864B8" w:rsidP="00E76C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Положение об оплате труда работников </w:t>
                            </w:r>
                            <w:r w:rsidRPr="00183A34">
                              <w:rPr>
                                <w:sz w:val="24"/>
                                <w:szCs w:val="24"/>
                              </w:rPr>
                              <w:t>ГБПОУ КАТК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5pt;margin-top:.35pt;width:268.75pt;height:2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gg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" stroked="f">
                <v:textbox>
                  <w:txbxContent>
                    <w:p w:rsidR="00A864B8" w:rsidRPr="005B672A" w:rsidRDefault="00A864B8" w:rsidP="00DA66B7">
                      <w:pPr>
                        <w:spacing w:after="0" w:line="360" w:lineRule="exact"/>
                        <w:jc w:val="center"/>
                      </w:pPr>
                      <w:r>
                        <w:t>Министерство образования и науки Пермского края</w:t>
                      </w:r>
                    </w:p>
                    <w:p w:rsidR="00A864B8" w:rsidRPr="005B672A" w:rsidRDefault="00A864B8" w:rsidP="00DA66B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:rsidR="00A864B8" w:rsidRPr="005B672A" w:rsidRDefault="00A864B8" w:rsidP="00DA66B7">
                      <w:pPr>
                        <w:spacing w:after="0" w:line="240" w:lineRule="auto"/>
                        <w:ind w:left="284"/>
                        <w:jc w:val="center"/>
                      </w:pPr>
                      <w:r>
                        <w:t>г</w:t>
                      </w:r>
                      <w:r w:rsidRPr="005B672A">
                        <w:t xml:space="preserve">осударственное бюджетное </w:t>
                      </w:r>
                      <w:r>
                        <w:t xml:space="preserve">профессиональное образовательное </w:t>
                      </w:r>
                      <w:r w:rsidRPr="005B672A">
                        <w:t xml:space="preserve">учреждение </w:t>
                      </w:r>
                      <w:r>
                        <w:t xml:space="preserve"> </w:t>
                      </w:r>
                    </w:p>
                    <w:p w:rsidR="00A864B8" w:rsidRDefault="00A864B8" w:rsidP="00DA66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Pr="00CE2B3D">
                        <w:rPr>
                          <w:b/>
                        </w:rPr>
                        <w:t>Кунгурский автотранспортный колледж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A864B8" w:rsidRPr="00B34092" w:rsidRDefault="00A864B8" w:rsidP="00B34092">
                      <w:pPr>
                        <w:jc w:val="center"/>
                        <w:rPr>
                          <w:b/>
                        </w:rPr>
                      </w:pPr>
                      <w:r w:rsidRPr="005B672A">
                        <w:rPr>
                          <w:b/>
                        </w:rPr>
                        <w:t>(ГБ</w:t>
                      </w:r>
                      <w:r>
                        <w:rPr>
                          <w:b/>
                        </w:rPr>
                        <w:t>П</w:t>
                      </w:r>
                      <w:r w:rsidRPr="005B672A">
                        <w:rPr>
                          <w:b/>
                        </w:rPr>
                        <w:t xml:space="preserve">ОУ </w:t>
                      </w:r>
                      <w:r>
                        <w:rPr>
                          <w:b/>
                        </w:rPr>
                        <w:t>КАТК)</w:t>
                      </w:r>
                    </w:p>
                    <w:p w:rsidR="00A864B8" w:rsidRDefault="00A864B8" w:rsidP="00B340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 xml:space="preserve"> р и к а з</w:t>
                      </w:r>
                    </w:p>
                    <w:p w:rsidR="00A864B8" w:rsidRPr="003D4E8D" w:rsidRDefault="00D54823" w:rsidP="00B340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06</w:t>
                      </w:r>
                      <w:r w:rsidR="00A864B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06</w:t>
                      </w:r>
                      <w:bookmarkStart w:id="1" w:name="_GoBack"/>
                      <w:bookmarkEnd w:id="1"/>
                      <w:r w:rsidR="00A864B8">
                        <w:rPr>
                          <w:b/>
                          <w:sz w:val="24"/>
                          <w:szCs w:val="24"/>
                        </w:rPr>
                        <w:t xml:space="preserve">.2019 г. №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67</w:t>
                      </w:r>
                      <w:r w:rsidR="00A864B8">
                        <w:rPr>
                          <w:b/>
                          <w:sz w:val="24"/>
                          <w:szCs w:val="24"/>
                        </w:rPr>
                        <w:t>-осн</w:t>
                      </w:r>
                    </w:p>
                    <w:p w:rsidR="00A864B8" w:rsidRPr="003D4E8D" w:rsidRDefault="00A864B8" w:rsidP="00E76C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внесении изменений в Положение об оплате труда работников </w:t>
                      </w:r>
                      <w:r w:rsidRPr="00183A34">
                        <w:rPr>
                          <w:sz w:val="24"/>
                          <w:szCs w:val="24"/>
                        </w:rPr>
                        <w:t>ГБПОУ КАТК</w:t>
                      </w:r>
                    </w:p>
                  </w:txbxContent>
                </v:textbox>
              </v:shape>
            </w:pict>
          </mc:Fallback>
        </mc:AlternateContent>
      </w: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pStyle w:val="21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639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FA3A30">
        <w:rPr>
          <w:rFonts w:ascii="Times New Roman" w:hAnsi="Times New Roman"/>
          <w:sz w:val="24"/>
          <w:szCs w:val="24"/>
        </w:rPr>
        <w:t xml:space="preserve">     </w:t>
      </w:r>
    </w:p>
    <w:p w:rsidR="00B34092" w:rsidRDefault="00B34092" w:rsidP="00B34092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0CF0" w:rsidRDefault="00B34092" w:rsidP="005757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34092" w:rsidRDefault="00B34092" w:rsidP="00CB246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406773">
        <w:rPr>
          <w:sz w:val="24"/>
          <w:szCs w:val="24"/>
        </w:rPr>
        <w:t>В</w:t>
      </w:r>
      <w:r w:rsidR="00BC1A77">
        <w:rPr>
          <w:sz w:val="24"/>
          <w:szCs w:val="24"/>
        </w:rPr>
        <w:t xml:space="preserve"> соответствии с </w:t>
      </w:r>
      <w:r w:rsidR="00BC1A77" w:rsidRPr="00FF3FC0">
        <w:rPr>
          <w:sz w:val="24"/>
          <w:szCs w:val="24"/>
        </w:rPr>
        <w:t xml:space="preserve"> </w:t>
      </w:r>
      <w:r w:rsidR="00BC1A77">
        <w:rPr>
          <w:sz w:val="24"/>
          <w:szCs w:val="24"/>
        </w:rPr>
        <w:t xml:space="preserve">Трудовым кодексом РФ, </w:t>
      </w:r>
      <w:r w:rsidR="00BC1A77" w:rsidRPr="00FF3FC0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C1A77" w:rsidRPr="00FF3FC0">
          <w:rPr>
            <w:sz w:val="24"/>
            <w:szCs w:val="24"/>
          </w:rPr>
          <w:t>2012 г</w:t>
        </w:r>
      </w:smartTag>
      <w:r w:rsidR="00BC1A77" w:rsidRPr="00FF3FC0">
        <w:rPr>
          <w:sz w:val="24"/>
          <w:szCs w:val="24"/>
        </w:rPr>
        <w:t>.</w:t>
      </w:r>
      <w:r w:rsidR="00F34A55">
        <w:rPr>
          <w:sz w:val="24"/>
          <w:szCs w:val="24"/>
        </w:rPr>
        <w:t xml:space="preserve"> </w:t>
      </w:r>
      <w:r w:rsidR="00BC1A77" w:rsidRPr="00FF3FC0">
        <w:rPr>
          <w:sz w:val="24"/>
          <w:szCs w:val="24"/>
        </w:rPr>
        <w:t>№ 273-ФЗ «Об образовании в РФ»,</w:t>
      </w:r>
      <w:r w:rsidR="00BC1A77">
        <w:rPr>
          <w:sz w:val="24"/>
          <w:szCs w:val="24"/>
        </w:rPr>
        <w:t xml:space="preserve"> Указом Президента РФ от 07.0</w:t>
      </w:r>
      <w:r w:rsidR="00D155D0">
        <w:rPr>
          <w:sz w:val="24"/>
          <w:szCs w:val="24"/>
        </w:rPr>
        <w:t xml:space="preserve">5.2012 </w:t>
      </w:r>
      <w:r w:rsidR="00BC1A77">
        <w:rPr>
          <w:sz w:val="24"/>
          <w:szCs w:val="24"/>
        </w:rPr>
        <w:t>г. № 597</w:t>
      </w:r>
      <w:r w:rsidR="00D155D0">
        <w:rPr>
          <w:sz w:val="24"/>
          <w:szCs w:val="24"/>
        </w:rPr>
        <w:br/>
      </w:r>
      <w:r w:rsidR="00BC1A77">
        <w:rPr>
          <w:sz w:val="24"/>
          <w:szCs w:val="24"/>
        </w:rPr>
        <w:t xml:space="preserve">«О мероприятиях по реализации государственной социальной политики», </w:t>
      </w:r>
      <w:r w:rsidR="00D155D0">
        <w:rPr>
          <w:sz w:val="24"/>
          <w:szCs w:val="24"/>
        </w:rPr>
        <w:t>Р</w:t>
      </w:r>
      <w:r w:rsidR="00D155D0" w:rsidRPr="00FF3FC0">
        <w:rPr>
          <w:sz w:val="24"/>
          <w:szCs w:val="24"/>
        </w:rPr>
        <w:t xml:space="preserve">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="00D155D0" w:rsidRPr="00FF3FC0">
          <w:rPr>
            <w:sz w:val="24"/>
            <w:szCs w:val="24"/>
          </w:rPr>
          <w:t>2012 г</w:t>
        </w:r>
      </w:smartTag>
      <w:r w:rsidR="00D155D0" w:rsidRPr="00FF3FC0">
        <w:rPr>
          <w:sz w:val="24"/>
          <w:szCs w:val="24"/>
        </w:rPr>
        <w:t>. № 2190-Р</w:t>
      </w:r>
      <w:r w:rsidR="00D155D0">
        <w:rPr>
          <w:sz w:val="24"/>
          <w:szCs w:val="24"/>
        </w:rPr>
        <w:t xml:space="preserve">, </w:t>
      </w:r>
      <w:r w:rsidR="00BC1A77" w:rsidRPr="00FF3FC0">
        <w:rPr>
          <w:sz w:val="24"/>
          <w:szCs w:val="24"/>
        </w:rPr>
        <w:t xml:space="preserve">Законом Пермского края от 12 марта </w:t>
      </w:r>
      <w:smartTag w:uri="urn:schemas-microsoft-com:office:smarttags" w:element="metricconverter">
        <w:smartTagPr>
          <w:attr w:name="ProductID" w:val="2014 г"/>
        </w:smartTagPr>
        <w:r w:rsidR="00BC1A77" w:rsidRPr="00FF3FC0">
          <w:rPr>
            <w:sz w:val="24"/>
            <w:szCs w:val="24"/>
          </w:rPr>
          <w:t>2014 г</w:t>
        </w:r>
      </w:smartTag>
      <w:r w:rsidR="00BC1A77" w:rsidRPr="00FF3FC0">
        <w:rPr>
          <w:sz w:val="24"/>
          <w:szCs w:val="24"/>
        </w:rPr>
        <w:t>. № 308-ПК «Об образовании в Пермском крае», Постановлением Правительства Пермского края</w:t>
      </w:r>
      <w:proofErr w:type="gramEnd"/>
      <w:r w:rsidR="00BC1A77" w:rsidRPr="00FF3FC0">
        <w:rPr>
          <w:sz w:val="24"/>
          <w:szCs w:val="24"/>
        </w:rPr>
        <w:t xml:space="preserve"> от 1 апреля </w:t>
      </w:r>
      <w:smartTag w:uri="urn:schemas-microsoft-com:office:smarttags" w:element="metricconverter">
        <w:smartTagPr>
          <w:attr w:name="ProductID" w:val="2014 г"/>
        </w:smartTagPr>
        <w:r w:rsidR="00BC1A77" w:rsidRPr="00FF3FC0">
          <w:rPr>
            <w:sz w:val="24"/>
            <w:szCs w:val="24"/>
          </w:rPr>
          <w:t>2014 г</w:t>
        </w:r>
      </w:smartTag>
      <w:r w:rsidR="00BC1A77" w:rsidRPr="00FF3FC0">
        <w:rPr>
          <w:sz w:val="24"/>
          <w:szCs w:val="24"/>
        </w:rPr>
        <w:t>.</w:t>
      </w:r>
      <w:r w:rsidR="00BC1A77">
        <w:rPr>
          <w:sz w:val="24"/>
          <w:szCs w:val="24"/>
        </w:rPr>
        <w:t xml:space="preserve"> </w:t>
      </w:r>
      <w:r w:rsidR="00BC1A77" w:rsidRPr="00FF3FC0">
        <w:rPr>
          <w:sz w:val="24"/>
          <w:szCs w:val="24"/>
        </w:rPr>
        <w:t>№ 214-П «Об утверждении Положения о системе отплаты труда работников государственных бюджетных и казенных учреждений Пермского края в сфере образования и внесении изменений в отдельные Постановления Правительства Пермского края»</w:t>
      </w:r>
      <w:r w:rsidRPr="00406773">
        <w:rPr>
          <w:sz w:val="24"/>
          <w:szCs w:val="24"/>
        </w:rPr>
        <w:t>:</w:t>
      </w:r>
    </w:p>
    <w:p w:rsidR="00CB2464" w:rsidRPr="00B41D07" w:rsidRDefault="00CB2464" w:rsidP="00CB246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34092" w:rsidRDefault="00B34092" w:rsidP="00CB2464">
      <w:pPr>
        <w:pStyle w:val="21"/>
        <w:rPr>
          <w:rFonts w:ascii="Times New Roman" w:hAnsi="Times New Roman"/>
          <w:b/>
          <w:sz w:val="24"/>
          <w:szCs w:val="24"/>
        </w:rPr>
      </w:pPr>
      <w:r w:rsidRPr="003240EF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CB2464" w:rsidRPr="00FA4783" w:rsidRDefault="00CB2464" w:rsidP="00CB2464">
      <w:pPr>
        <w:pStyle w:val="21"/>
        <w:rPr>
          <w:rFonts w:ascii="Times New Roman" w:hAnsi="Times New Roman"/>
          <w:sz w:val="24"/>
          <w:szCs w:val="24"/>
        </w:rPr>
      </w:pPr>
    </w:p>
    <w:p w:rsidR="00C07C25" w:rsidRDefault="00F71351" w:rsidP="00575788">
      <w:pPr>
        <w:pStyle w:val="a9"/>
        <w:numPr>
          <w:ilvl w:val="1"/>
          <w:numId w:val="8"/>
        </w:numPr>
        <w:shd w:val="clear" w:color="auto" w:fill="FFFFFF"/>
        <w:tabs>
          <w:tab w:val="left" w:pos="284"/>
        </w:tabs>
        <w:jc w:val="both"/>
      </w:pPr>
      <w:r>
        <w:t xml:space="preserve">Внести </w:t>
      </w:r>
      <w:r w:rsidR="00597DDF">
        <w:t xml:space="preserve">следующие </w:t>
      </w:r>
      <w:r>
        <w:t>изменения в</w:t>
      </w:r>
      <w:r w:rsidR="002012F0" w:rsidRPr="00A3341D">
        <w:t xml:space="preserve"> </w:t>
      </w:r>
      <w:r w:rsidR="00D258E9" w:rsidRPr="00A3341D">
        <w:t>Положение о</w:t>
      </w:r>
      <w:r w:rsidR="00CB2464" w:rsidRPr="00A3341D">
        <w:t>б</w:t>
      </w:r>
      <w:r w:rsidR="00D258E9" w:rsidRPr="00A3341D">
        <w:t xml:space="preserve"> </w:t>
      </w:r>
      <w:r w:rsidR="00CB2464" w:rsidRPr="00A3341D">
        <w:t xml:space="preserve">оплате труда работников </w:t>
      </w:r>
      <w:r w:rsidR="002012F0" w:rsidRPr="00A3341D">
        <w:t>государственного бюджетного профессионального образовательного учреждения «Кунгурский автотранспортный колледж»</w:t>
      </w:r>
      <w:r>
        <w:t xml:space="preserve"> (далее – Положение)</w:t>
      </w:r>
      <w:r w:rsidRPr="00F71351">
        <w:t>:</w:t>
      </w:r>
    </w:p>
    <w:p w:rsidR="00A864B8" w:rsidRDefault="00436623" w:rsidP="00436623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A864B8">
        <w:t>Компенсационные выплаты преподавателям ГБПОУ КАТК (приложение 1 к Положению)</w:t>
      </w:r>
      <w:r w:rsidR="00A864B8">
        <w:rPr>
          <w:rFonts w:eastAsia="Calibri"/>
          <w:sz w:val="22"/>
          <w:szCs w:val="22"/>
          <w:lang w:eastAsia="en-US"/>
        </w:rPr>
        <w:t xml:space="preserve"> </w:t>
      </w:r>
      <w:r w:rsidR="00A864B8" w:rsidRPr="00A864B8">
        <w:t>изложить в редакции согласно приложению 1 к настоящему приказу.</w:t>
      </w:r>
    </w:p>
    <w:p w:rsidR="00436623" w:rsidRDefault="00436623" w:rsidP="00436623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>
        <w:t xml:space="preserve">Стимулирующие </w:t>
      </w:r>
      <w:proofErr w:type="gramStart"/>
      <w:r>
        <w:t>выплаты преподавателей</w:t>
      </w:r>
      <w:proofErr w:type="gramEnd"/>
      <w:r>
        <w:t xml:space="preserve"> ГБПОУ КАТК (приложение 2 к Положению) изложить в редакции согласно приложению </w:t>
      </w:r>
      <w:r w:rsidR="00A864B8">
        <w:t>2</w:t>
      </w:r>
      <w:r>
        <w:t xml:space="preserve"> к настоящему приказу.</w:t>
      </w:r>
    </w:p>
    <w:p w:rsidR="00436623" w:rsidRDefault="00436623" w:rsidP="00436623">
      <w:pPr>
        <w:pStyle w:val="a9"/>
        <w:numPr>
          <w:ilvl w:val="1"/>
          <w:numId w:val="11"/>
        </w:numPr>
        <w:tabs>
          <w:tab w:val="left" w:pos="426"/>
        </w:tabs>
        <w:ind w:left="0" w:firstLine="0"/>
        <w:jc w:val="both"/>
      </w:pPr>
      <w:r>
        <w:t>Стимулирующие выплаты мастерам производственного обучения (за исключением мастеров по обучению вождению) ГБПОУ КАТК</w:t>
      </w:r>
      <w:r w:rsidR="00575788">
        <w:t xml:space="preserve"> (приложение 2.1. к Положению)</w:t>
      </w:r>
      <w:r w:rsidR="000F3CE7">
        <w:t xml:space="preserve"> </w:t>
      </w:r>
      <w:r w:rsidRPr="00436623">
        <w:t>изложить в редакции согласно пр</w:t>
      </w:r>
      <w:r>
        <w:t xml:space="preserve">иложению </w:t>
      </w:r>
      <w:r w:rsidR="00A864B8">
        <w:t>3</w:t>
      </w:r>
      <w:r>
        <w:t xml:space="preserve"> к настоящему приказу.</w:t>
      </w:r>
    </w:p>
    <w:p w:rsidR="00436623" w:rsidRDefault="00436623" w:rsidP="00575788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575788" w:rsidRPr="00575788">
        <w:t>Стимулирующие выплаты прочим основным работникам ГБПОУ КАТК</w:t>
      </w:r>
      <w:r w:rsidR="00575788">
        <w:t xml:space="preserve"> (приложение 2.4 к Положению) изложить в редакции согласно приложению </w:t>
      </w:r>
      <w:r w:rsidR="00A864B8">
        <w:t>4</w:t>
      </w:r>
      <w:r w:rsidR="00575788">
        <w:t xml:space="preserve"> к настоящему приказу.</w:t>
      </w:r>
    </w:p>
    <w:p w:rsidR="000F3CE7" w:rsidRDefault="00575788" w:rsidP="00575788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>
        <w:t xml:space="preserve"> Стимулирующие выплаты работникам из числа младшего обслуживающего персонала ГБПОУ КАТК (приложение 2.5. к Положению) изложить в редакции согласно приложению </w:t>
      </w:r>
      <w:r w:rsidR="00A864B8">
        <w:t>5</w:t>
      </w:r>
      <w:r>
        <w:t xml:space="preserve"> к настоящему приказу.</w:t>
      </w:r>
    </w:p>
    <w:p w:rsidR="00B509E0" w:rsidRDefault="00B509E0" w:rsidP="000F3CE7">
      <w:pPr>
        <w:pStyle w:val="a9"/>
        <w:tabs>
          <w:tab w:val="left" w:pos="284"/>
        </w:tabs>
        <w:ind w:left="0"/>
        <w:jc w:val="both"/>
      </w:pPr>
    </w:p>
    <w:p w:rsidR="00D258E9" w:rsidRDefault="00D258E9" w:rsidP="00C07C2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 xml:space="preserve">Преподавателю Карачеву И.Н. в </w:t>
      </w:r>
      <w:r w:rsidR="00CB2464">
        <w:t>установленны</w:t>
      </w:r>
      <w:r>
        <w:t xml:space="preserve">й срок </w:t>
      </w:r>
      <w:proofErr w:type="gramStart"/>
      <w:r>
        <w:t xml:space="preserve">разместить </w:t>
      </w:r>
      <w:r w:rsidR="00C07C25">
        <w:t>изменения</w:t>
      </w:r>
      <w:proofErr w:type="gramEnd"/>
      <w:r w:rsidR="00C07C25">
        <w:t xml:space="preserve"> в </w:t>
      </w:r>
      <w:r>
        <w:t>Положение о</w:t>
      </w:r>
      <w:r w:rsidR="00CB2464">
        <w:t xml:space="preserve">б оплате труда работников </w:t>
      </w:r>
      <w:r>
        <w:t>ГБПОУ КАТК на сайте колледжа</w:t>
      </w:r>
      <w:r w:rsidR="00A3341D">
        <w:t xml:space="preserve"> в сети Интернет</w:t>
      </w:r>
      <w:r w:rsidR="00D36711">
        <w:t>.</w:t>
      </w:r>
    </w:p>
    <w:p w:rsidR="00D36711" w:rsidRPr="00D36711" w:rsidRDefault="00D36711" w:rsidP="00CB2464">
      <w:pPr>
        <w:pStyle w:val="a9"/>
        <w:tabs>
          <w:tab w:val="left" w:pos="284"/>
        </w:tabs>
        <w:ind w:left="0"/>
        <w:jc w:val="both"/>
      </w:pPr>
    </w:p>
    <w:p w:rsidR="00CB2464" w:rsidRDefault="00A3341D" w:rsidP="00575788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Настоящий приказ всту</w:t>
      </w:r>
      <w:r w:rsidR="004D075B">
        <w:t xml:space="preserve">пает в силу с </w:t>
      </w:r>
      <w:r w:rsidR="00575788">
        <w:t xml:space="preserve">момента его издания и распространяется на правоотношения, возникшие с </w:t>
      </w:r>
      <w:r w:rsidR="004D075B">
        <w:t xml:space="preserve">1 </w:t>
      </w:r>
      <w:r w:rsidR="00C07C25">
        <w:t>июня</w:t>
      </w:r>
      <w:r w:rsidR="004D075B">
        <w:t xml:space="preserve"> 2019 г</w:t>
      </w:r>
      <w:r w:rsidR="00C07C25">
        <w:t>.</w:t>
      </w:r>
    </w:p>
    <w:p w:rsidR="00CB2464" w:rsidRPr="006C7D64" w:rsidRDefault="00CB2464" w:rsidP="00CB2464">
      <w:pPr>
        <w:pStyle w:val="a9"/>
        <w:tabs>
          <w:tab w:val="left" w:pos="284"/>
        </w:tabs>
        <w:spacing w:line="360" w:lineRule="exact"/>
        <w:ind w:left="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89"/>
      </w:tblGrid>
      <w:tr w:rsidR="00B34092" w:rsidRPr="006C7D64" w:rsidTr="00575788">
        <w:tc>
          <w:tcPr>
            <w:tcW w:w="3652" w:type="dxa"/>
          </w:tcPr>
          <w:p w:rsidR="00B34092" w:rsidRPr="006C7D64" w:rsidRDefault="00B34092" w:rsidP="00CB2464">
            <w:pPr>
              <w:pStyle w:val="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7D64">
              <w:rPr>
                <w:sz w:val="24"/>
                <w:szCs w:val="24"/>
              </w:rPr>
              <w:t>иректор</w:t>
            </w:r>
            <w:r w:rsidR="003B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B34092" w:rsidRPr="006C7D64" w:rsidRDefault="00575788" w:rsidP="00575788">
            <w:pPr>
              <w:pStyle w:val="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34092">
              <w:rPr>
                <w:sz w:val="24"/>
                <w:szCs w:val="24"/>
              </w:rPr>
              <w:t>А.В. Жебелев</w:t>
            </w:r>
          </w:p>
        </w:tc>
      </w:tr>
    </w:tbl>
    <w:p w:rsidR="00E76CFD" w:rsidRDefault="00E76CFD" w:rsidP="00B34092">
      <w:pPr>
        <w:spacing w:line="360" w:lineRule="auto"/>
        <w:rPr>
          <w:sz w:val="24"/>
          <w:szCs w:val="24"/>
        </w:rPr>
        <w:sectPr w:rsidR="00E76CFD" w:rsidSect="00C54C6D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4092" w:rsidRPr="00144D9C" w:rsidRDefault="00B34092" w:rsidP="00B340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 w:rsidRPr="00144D9C">
        <w:rPr>
          <w:sz w:val="24"/>
          <w:szCs w:val="24"/>
        </w:rPr>
        <w:t>:</w:t>
      </w:r>
    </w:p>
    <w:p w:rsidR="00597DDF" w:rsidRDefault="00597DDF" w:rsidP="00597DDF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«_____»______________</w:t>
      </w:r>
      <w:r>
        <w:rPr>
          <w:sz w:val="24"/>
          <w:szCs w:val="24"/>
        </w:rPr>
        <w:t>_</w:t>
      </w:r>
      <w:r w:rsidRPr="004379F1">
        <w:rPr>
          <w:sz w:val="24"/>
          <w:szCs w:val="24"/>
        </w:rPr>
        <w:t>__ 201</w:t>
      </w:r>
      <w:r>
        <w:rPr>
          <w:sz w:val="24"/>
          <w:szCs w:val="24"/>
        </w:rPr>
        <w:t>_</w:t>
      </w:r>
      <w:r w:rsidRPr="004379F1">
        <w:rPr>
          <w:sz w:val="24"/>
          <w:szCs w:val="24"/>
        </w:rPr>
        <w:t xml:space="preserve"> г.                _______________  </w:t>
      </w:r>
      <w:proofErr w:type="spellStart"/>
      <w:r>
        <w:rPr>
          <w:sz w:val="24"/>
          <w:szCs w:val="24"/>
        </w:rPr>
        <w:t>Стерлягова</w:t>
      </w:r>
      <w:proofErr w:type="spellEnd"/>
      <w:r>
        <w:rPr>
          <w:sz w:val="24"/>
          <w:szCs w:val="24"/>
        </w:rPr>
        <w:t xml:space="preserve"> О.В.</w:t>
      </w:r>
    </w:p>
    <w:p w:rsidR="00144995" w:rsidRDefault="00597DDF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144995" w:rsidRPr="004379F1">
        <w:rPr>
          <w:sz w:val="24"/>
          <w:szCs w:val="24"/>
        </w:rPr>
        <w:t xml:space="preserve"> «_____»______________</w:t>
      </w:r>
      <w:r w:rsidR="00144995">
        <w:rPr>
          <w:sz w:val="24"/>
          <w:szCs w:val="24"/>
        </w:rPr>
        <w:t>_</w:t>
      </w:r>
      <w:r w:rsidR="00144995" w:rsidRPr="004379F1">
        <w:rPr>
          <w:sz w:val="24"/>
          <w:szCs w:val="24"/>
        </w:rPr>
        <w:t>__ 201</w:t>
      </w:r>
      <w:r w:rsidR="00144995">
        <w:rPr>
          <w:sz w:val="24"/>
          <w:szCs w:val="24"/>
        </w:rPr>
        <w:t>_</w:t>
      </w:r>
      <w:r w:rsidR="00144995" w:rsidRPr="004379F1">
        <w:rPr>
          <w:sz w:val="24"/>
          <w:szCs w:val="24"/>
        </w:rPr>
        <w:t xml:space="preserve"> г.                _______________  </w:t>
      </w:r>
      <w:r w:rsidR="00144995">
        <w:rPr>
          <w:sz w:val="24"/>
          <w:szCs w:val="24"/>
        </w:rPr>
        <w:t>Карачев</w:t>
      </w:r>
      <w:r w:rsidR="00144995">
        <w:rPr>
          <w:sz w:val="24"/>
          <w:szCs w:val="24"/>
        </w:rPr>
        <w:t xml:space="preserve"> </w:t>
      </w:r>
      <w:r w:rsidR="00144995">
        <w:rPr>
          <w:sz w:val="24"/>
          <w:szCs w:val="24"/>
        </w:rPr>
        <w:t>И</w:t>
      </w:r>
      <w:r w:rsidR="00144995">
        <w:rPr>
          <w:sz w:val="24"/>
          <w:szCs w:val="24"/>
        </w:rPr>
        <w:t>.</w:t>
      </w:r>
      <w:r w:rsidR="00144995">
        <w:rPr>
          <w:sz w:val="24"/>
          <w:szCs w:val="24"/>
        </w:rPr>
        <w:t>Н</w:t>
      </w:r>
      <w:r w:rsidR="00144995">
        <w:rPr>
          <w:sz w:val="24"/>
          <w:szCs w:val="24"/>
        </w:rPr>
        <w:t>.</w:t>
      </w:r>
    </w:p>
    <w:p w:rsidR="00747590" w:rsidRDefault="00144995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>«_____»______________</w:t>
      </w:r>
      <w:r w:rsidR="00D5020F">
        <w:rPr>
          <w:sz w:val="24"/>
          <w:szCs w:val="24"/>
        </w:rPr>
        <w:t>_</w:t>
      </w:r>
      <w:r w:rsidR="00747590" w:rsidRPr="004379F1">
        <w:rPr>
          <w:sz w:val="24"/>
          <w:szCs w:val="24"/>
        </w:rPr>
        <w:t>__ 201</w:t>
      </w:r>
      <w:r w:rsidR="00D5020F">
        <w:rPr>
          <w:sz w:val="24"/>
          <w:szCs w:val="24"/>
        </w:rPr>
        <w:t>_</w:t>
      </w:r>
      <w:r w:rsidR="00747590" w:rsidRPr="004379F1">
        <w:rPr>
          <w:sz w:val="24"/>
          <w:szCs w:val="24"/>
        </w:rPr>
        <w:t xml:space="preserve"> г.                _______________  </w:t>
      </w:r>
      <w:r w:rsidR="00CB2464">
        <w:rPr>
          <w:sz w:val="24"/>
          <w:szCs w:val="24"/>
        </w:rPr>
        <w:t>Шабурникова</w:t>
      </w:r>
      <w:r w:rsidR="00747590">
        <w:rPr>
          <w:sz w:val="24"/>
          <w:szCs w:val="24"/>
        </w:rPr>
        <w:t xml:space="preserve"> </w:t>
      </w:r>
      <w:r w:rsidR="00CB2464">
        <w:rPr>
          <w:sz w:val="24"/>
          <w:szCs w:val="24"/>
        </w:rPr>
        <w:t>Т</w:t>
      </w:r>
      <w:r w:rsidR="00747590">
        <w:rPr>
          <w:sz w:val="24"/>
          <w:szCs w:val="24"/>
        </w:rPr>
        <w:t>.В.</w:t>
      </w:r>
    </w:p>
    <w:sectPr w:rsidR="00747590" w:rsidSect="00525297"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B8" w:rsidRDefault="00A864B8" w:rsidP="0042174E">
      <w:pPr>
        <w:spacing w:after="0" w:line="240" w:lineRule="auto"/>
      </w:pPr>
      <w:r>
        <w:separator/>
      </w:r>
    </w:p>
  </w:endnote>
  <w:endnote w:type="continuationSeparator" w:id="0">
    <w:p w:rsidR="00A864B8" w:rsidRDefault="00A864B8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B8" w:rsidRDefault="00A864B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64B8" w:rsidRDefault="00A864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B8" w:rsidRDefault="00A864B8" w:rsidP="0042174E">
      <w:pPr>
        <w:spacing w:after="0" w:line="240" w:lineRule="auto"/>
      </w:pPr>
      <w:r>
        <w:separator/>
      </w:r>
    </w:p>
  </w:footnote>
  <w:footnote w:type="continuationSeparator" w:id="0">
    <w:p w:rsidR="00A864B8" w:rsidRDefault="00A864B8" w:rsidP="0042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68"/>
    <w:multiLevelType w:val="multilevel"/>
    <w:tmpl w:val="A970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BB"/>
    <w:multiLevelType w:val="hybridMultilevel"/>
    <w:tmpl w:val="4B66FD7C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B2676"/>
    <w:multiLevelType w:val="multilevel"/>
    <w:tmpl w:val="0408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2669F4"/>
    <w:multiLevelType w:val="hybridMultilevel"/>
    <w:tmpl w:val="08A29942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378"/>
    <w:multiLevelType w:val="multilevel"/>
    <w:tmpl w:val="9B9E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313F09"/>
    <w:multiLevelType w:val="hybridMultilevel"/>
    <w:tmpl w:val="EF06501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2FC"/>
    <w:multiLevelType w:val="hybridMultilevel"/>
    <w:tmpl w:val="D9227180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682B"/>
    <w:multiLevelType w:val="hybridMultilevel"/>
    <w:tmpl w:val="19A2AE26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85E3A"/>
    <w:multiLevelType w:val="hybridMultilevel"/>
    <w:tmpl w:val="3E4E7F4A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93"/>
    <w:rsid w:val="00006E1B"/>
    <w:rsid w:val="00007C40"/>
    <w:rsid w:val="00022D0A"/>
    <w:rsid w:val="000241F7"/>
    <w:rsid w:val="0006133A"/>
    <w:rsid w:val="00063DF1"/>
    <w:rsid w:val="000730A8"/>
    <w:rsid w:val="00080C6A"/>
    <w:rsid w:val="000B3D7A"/>
    <w:rsid w:val="000E1CC6"/>
    <w:rsid w:val="000E66A0"/>
    <w:rsid w:val="000F3CE7"/>
    <w:rsid w:val="000F73B8"/>
    <w:rsid w:val="001060EE"/>
    <w:rsid w:val="001072B2"/>
    <w:rsid w:val="00121586"/>
    <w:rsid w:val="00123580"/>
    <w:rsid w:val="00134485"/>
    <w:rsid w:val="00144995"/>
    <w:rsid w:val="001506BE"/>
    <w:rsid w:val="00173A75"/>
    <w:rsid w:val="00183A34"/>
    <w:rsid w:val="001B5C03"/>
    <w:rsid w:val="002012F0"/>
    <w:rsid w:val="0022660D"/>
    <w:rsid w:val="00230807"/>
    <w:rsid w:val="002521E0"/>
    <w:rsid w:val="002666EF"/>
    <w:rsid w:val="00271625"/>
    <w:rsid w:val="00281CFD"/>
    <w:rsid w:val="002A1678"/>
    <w:rsid w:val="002B6CAB"/>
    <w:rsid w:val="002B7DF3"/>
    <w:rsid w:val="002D52A9"/>
    <w:rsid w:val="00315B67"/>
    <w:rsid w:val="00315E9B"/>
    <w:rsid w:val="00341915"/>
    <w:rsid w:val="00350E28"/>
    <w:rsid w:val="00356A28"/>
    <w:rsid w:val="003906E1"/>
    <w:rsid w:val="003A471D"/>
    <w:rsid w:val="003A4DAA"/>
    <w:rsid w:val="003B6D10"/>
    <w:rsid w:val="003C3648"/>
    <w:rsid w:val="003C70C7"/>
    <w:rsid w:val="003C710C"/>
    <w:rsid w:val="003E229B"/>
    <w:rsid w:val="00410109"/>
    <w:rsid w:val="0042174E"/>
    <w:rsid w:val="00423DDA"/>
    <w:rsid w:val="00424E48"/>
    <w:rsid w:val="00436623"/>
    <w:rsid w:val="004561CD"/>
    <w:rsid w:val="004615DF"/>
    <w:rsid w:val="00467B8B"/>
    <w:rsid w:val="00477D16"/>
    <w:rsid w:val="00481BE4"/>
    <w:rsid w:val="004C6AC1"/>
    <w:rsid w:val="004D075B"/>
    <w:rsid w:val="004D4E14"/>
    <w:rsid w:val="004F6353"/>
    <w:rsid w:val="004F78A7"/>
    <w:rsid w:val="00510822"/>
    <w:rsid w:val="005205CE"/>
    <w:rsid w:val="00525297"/>
    <w:rsid w:val="00545880"/>
    <w:rsid w:val="0054676A"/>
    <w:rsid w:val="0055100D"/>
    <w:rsid w:val="00560BCA"/>
    <w:rsid w:val="00567E97"/>
    <w:rsid w:val="00575788"/>
    <w:rsid w:val="00597DDF"/>
    <w:rsid w:val="005A2A24"/>
    <w:rsid w:val="005A3FCA"/>
    <w:rsid w:val="005C3145"/>
    <w:rsid w:val="005C5EDF"/>
    <w:rsid w:val="006000C8"/>
    <w:rsid w:val="0063152D"/>
    <w:rsid w:val="00650AC3"/>
    <w:rsid w:val="0065287E"/>
    <w:rsid w:val="00666087"/>
    <w:rsid w:val="006867B0"/>
    <w:rsid w:val="006A5CF2"/>
    <w:rsid w:val="006E4A2B"/>
    <w:rsid w:val="00700F3E"/>
    <w:rsid w:val="00714E0A"/>
    <w:rsid w:val="00732D1C"/>
    <w:rsid w:val="007363C3"/>
    <w:rsid w:val="00745B1B"/>
    <w:rsid w:val="00747590"/>
    <w:rsid w:val="00757598"/>
    <w:rsid w:val="00784D32"/>
    <w:rsid w:val="00790D19"/>
    <w:rsid w:val="007A0738"/>
    <w:rsid w:val="007C4A43"/>
    <w:rsid w:val="007C64D3"/>
    <w:rsid w:val="007D6BCD"/>
    <w:rsid w:val="007E1E58"/>
    <w:rsid w:val="00834E38"/>
    <w:rsid w:val="00836107"/>
    <w:rsid w:val="00864C4E"/>
    <w:rsid w:val="008823A2"/>
    <w:rsid w:val="00892F76"/>
    <w:rsid w:val="008D3724"/>
    <w:rsid w:val="008D5811"/>
    <w:rsid w:val="008E5279"/>
    <w:rsid w:val="008E73A3"/>
    <w:rsid w:val="009016AB"/>
    <w:rsid w:val="00902ABC"/>
    <w:rsid w:val="00921580"/>
    <w:rsid w:val="00926265"/>
    <w:rsid w:val="009608E0"/>
    <w:rsid w:val="009614D6"/>
    <w:rsid w:val="00982CE2"/>
    <w:rsid w:val="009844F1"/>
    <w:rsid w:val="00991FFA"/>
    <w:rsid w:val="0099313E"/>
    <w:rsid w:val="00996693"/>
    <w:rsid w:val="009A3605"/>
    <w:rsid w:val="009B5C17"/>
    <w:rsid w:val="009F2C12"/>
    <w:rsid w:val="009F4363"/>
    <w:rsid w:val="009F4940"/>
    <w:rsid w:val="00A30835"/>
    <w:rsid w:val="00A3341D"/>
    <w:rsid w:val="00A4449B"/>
    <w:rsid w:val="00A50C36"/>
    <w:rsid w:val="00A518DD"/>
    <w:rsid w:val="00A6048F"/>
    <w:rsid w:val="00A70B33"/>
    <w:rsid w:val="00A864B8"/>
    <w:rsid w:val="00A916E8"/>
    <w:rsid w:val="00A93340"/>
    <w:rsid w:val="00AB2E8D"/>
    <w:rsid w:val="00AD032A"/>
    <w:rsid w:val="00AF6CB0"/>
    <w:rsid w:val="00B3304A"/>
    <w:rsid w:val="00B34092"/>
    <w:rsid w:val="00B45865"/>
    <w:rsid w:val="00B509E0"/>
    <w:rsid w:val="00B53401"/>
    <w:rsid w:val="00B96FB2"/>
    <w:rsid w:val="00BC1A77"/>
    <w:rsid w:val="00BD019B"/>
    <w:rsid w:val="00BF3333"/>
    <w:rsid w:val="00C0220D"/>
    <w:rsid w:val="00C05456"/>
    <w:rsid w:val="00C058E0"/>
    <w:rsid w:val="00C07C25"/>
    <w:rsid w:val="00C10443"/>
    <w:rsid w:val="00C10EAC"/>
    <w:rsid w:val="00C25F29"/>
    <w:rsid w:val="00C51FD7"/>
    <w:rsid w:val="00C54C6D"/>
    <w:rsid w:val="00C942BF"/>
    <w:rsid w:val="00C944EE"/>
    <w:rsid w:val="00CB2464"/>
    <w:rsid w:val="00CD3CA6"/>
    <w:rsid w:val="00CD4F3A"/>
    <w:rsid w:val="00CE0A09"/>
    <w:rsid w:val="00CE20F1"/>
    <w:rsid w:val="00CF161A"/>
    <w:rsid w:val="00CF467D"/>
    <w:rsid w:val="00D0495E"/>
    <w:rsid w:val="00D155D0"/>
    <w:rsid w:val="00D17A49"/>
    <w:rsid w:val="00D258E9"/>
    <w:rsid w:val="00D36711"/>
    <w:rsid w:val="00D5020F"/>
    <w:rsid w:val="00D54823"/>
    <w:rsid w:val="00D66111"/>
    <w:rsid w:val="00D91E66"/>
    <w:rsid w:val="00D975ED"/>
    <w:rsid w:val="00DA66B7"/>
    <w:rsid w:val="00DB1FFA"/>
    <w:rsid w:val="00DB6093"/>
    <w:rsid w:val="00DB6132"/>
    <w:rsid w:val="00DE2442"/>
    <w:rsid w:val="00E01C12"/>
    <w:rsid w:val="00E106E5"/>
    <w:rsid w:val="00E16CD9"/>
    <w:rsid w:val="00E40CF0"/>
    <w:rsid w:val="00E44837"/>
    <w:rsid w:val="00E61F81"/>
    <w:rsid w:val="00E66F8B"/>
    <w:rsid w:val="00E76CFD"/>
    <w:rsid w:val="00E81ECD"/>
    <w:rsid w:val="00E86909"/>
    <w:rsid w:val="00E934E4"/>
    <w:rsid w:val="00E965FA"/>
    <w:rsid w:val="00EB4839"/>
    <w:rsid w:val="00EB6A66"/>
    <w:rsid w:val="00EC351E"/>
    <w:rsid w:val="00EF7E7A"/>
    <w:rsid w:val="00F05955"/>
    <w:rsid w:val="00F14434"/>
    <w:rsid w:val="00F34A55"/>
    <w:rsid w:val="00F3588F"/>
    <w:rsid w:val="00F64240"/>
    <w:rsid w:val="00F65F4C"/>
    <w:rsid w:val="00F6768F"/>
    <w:rsid w:val="00F71351"/>
    <w:rsid w:val="00F745B3"/>
    <w:rsid w:val="00F82B1E"/>
    <w:rsid w:val="00F95C89"/>
    <w:rsid w:val="00FA3B2F"/>
    <w:rsid w:val="00FA4783"/>
    <w:rsid w:val="00FB2F7F"/>
    <w:rsid w:val="00FD5FAA"/>
    <w:rsid w:val="00FF0C46"/>
    <w:rsid w:val="00FF16B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808E-DF22-428D-92BC-8DBBA9CE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OtdelK</cp:lastModifiedBy>
  <cp:revision>4</cp:revision>
  <cp:lastPrinted>2015-04-03T03:10:00Z</cp:lastPrinted>
  <dcterms:created xsi:type="dcterms:W3CDTF">2019-06-05T07:46:00Z</dcterms:created>
  <dcterms:modified xsi:type="dcterms:W3CDTF">2019-06-10T06:33:00Z</dcterms:modified>
</cp:coreProperties>
</file>